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91" w:rsidRPr="005F33A0" w:rsidRDefault="00DB1BBF" w:rsidP="005F33A0">
      <w:pPr>
        <w:jc w:val="center"/>
        <w:rPr>
          <w:rFonts w:ascii="Arial" w:hAnsi="Arial" w:cs="Arial"/>
          <w:color w:val="000000" w:themeColor="text1"/>
          <w:sz w:val="22"/>
          <w:szCs w:val="22"/>
          <w:u w:val="none"/>
        </w:rPr>
      </w:pPr>
      <w:bookmarkStart w:id="0" w:name="_GoBack"/>
      <w:bookmarkEnd w:id="0"/>
      <w:r w:rsidRPr="005F33A0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MaTáSzSz TAGSÁGÁBA TÖRTÉNTŐ </w:t>
      </w:r>
      <w:r w:rsidR="00231861" w:rsidRPr="005F33A0">
        <w:rPr>
          <w:rFonts w:ascii="Arial" w:hAnsi="Arial" w:cs="Arial"/>
          <w:color w:val="000000" w:themeColor="text1"/>
          <w:sz w:val="22"/>
          <w:szCs w:val="22"/>
          <w:u w:val="none"/>
        </w:rPr>
        <w:t>BELÉPÉS TÁMOGATÁSA</w:t>
      </w:r>
    </w:p>
    <w:p w:rsidR="00DB1BBF" w:rsidRPr="005F33A0" w:rsidRDefault="00DB1BBF" w:rsidP="005F33A0">
      <w:pPr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48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Alulírott…………………………</w:t>
      </w:r>
      <w:r w:rsid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................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……., mint a/az......................................................... ……………………..…(cég: székhely, adószám, cégjegyzékszám) képviselője aláírásommal támogatom</w:t>
      </w:r>
      <w:r w:rsidR="005F33A0"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és javaslom, hogy 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a/az ........................................................................cég (képviselő neve, székhely, adószám, cégbejegyzési szám)</w:t>
      </w:r>
      <w:r w:rsidR="005F33A0"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 Magyar Távhőszolgáltatók Szakmai Szövetség</w:t>
      </w:r>
      <w:r w:rsidR="00231861"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ébe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(a továbbiakban: MaTáSzSz) </w:t>
      </w:r>
      <w:r w:rsidRPr="00B53DB3">
        <w:rPr>
          <w:rFonts w:ascii="Arial" w:eastAsia="Times New Roman" w:hAnsi="Arial" w:cs="Arial"/>
          <w:color w:val="000000" w:themeColor="text1"/>
          <w:sz w:val="22"/>
          <w:szCs w:val="22"/>
          <w:u w:val="none"/>
          <w:lang w:eastAsia="hu-HU"/>
        </w:rPr>
        <w:t>Távhőipari Tagozat Tagjaként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felvételt nyerjen a M</w:t>
      </w:r>
      <w:r w:rsidR="005F33A0"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aTáSzSz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 xml:space="preserve"> </w:t>
      </w:r>
      <w:r w:rsidR="006D4C21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lapsz</w:t>
      </w:r>
      <w:r w:rsidR="006D4C21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ab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ályának 3. pontjában foglalt feltételek szerint.</w:t>
      </w: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2019. ..……..………………</w:t>
      </w:r>
      <w:r w:rsid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....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…</w:t>
      </w:r>
    </w:p>
    <w:p w:rsidR="00DB1BBF" w:rsidRPr="005F33A0" w:rsidRDefault="00DB1BBF" w:rsidP="005F33A0">
      <w:pPr>
        <w:spacing w:after="0" w:line="240" w:lineRule="auto"/>
        <w:ind w:left="708" w:firstLine="708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dátum</w:t>
      </w:r>
    </w:p>
    <w:p w:rsidR="00DB1BBF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5F33A0" w:rsidRDefault="005F33A0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5F33A0" w:rsidRDefault="005F33A0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5F33A0" w:rsidRDefault="005F33A0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5F33A0" w:rsidRDefault="005F33A0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5F33A0" w:rsidRPr="005F33A0" w:rsidRDefault="005F33A0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……………………….…</w:t>
      </w:r>
      <w:r w:rsid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.........</w:t>
      </w: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…..</w:t>
      </w:r>
    </w:p>
    <w:p w:rsidR="00DB1BBF" w:rsidRPr="005F33A0" w:rsidRDefault="00DB1BBF" w:rsidP="005F33A0">
      <w:pPr>
        <w:spacing w:after="0" w:line="240" w:lineRule="auto"/>
        <w:ind w:left="708" w:firstLine="708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aláírás</w:t>
      </w:r>
    </w:p>
    <w:p w:rsidR="00DB1BBF" w:rsidRPr="005F33A0" w:rsidRDefault="00DB1BBF" w:rsidP="005F33A0">
      <w:pPr>
        <w:spacing w:after="0" w:line="240" w:lineRule="auto"/>
        <w:ind w:left="1065" w:firstLine="351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  <w:r w:rsidRPr="005F33A0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  <w:t>P.H.</w:t>
      </w:r>
    </w:p>
    <w:p w:rsidR="00DB1BBF" w:rsidRPr="005F33A0" w:rsidRDefault="00DB1BBF" w:rsidP="005F33A0">
      <w:pPr>
        <w:spacing w:after="0" w:line="240" w:lineRule="auto"/>
        <w:ind w:left="0" w:firstLine="0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u w:val="none"/>
          <w:lang w:eastAsia="hu-HU"/>
        </w:rPr>
      </w:pPr>
    </w:p>
    <w:p w:rsidR="00DB1BBF" w:rsidRPr="005F33A0" w:rsidRDefault="00DB1BBF" w:rsidP="005F33A0">
      <w:pPr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sectPr w:rsidR="00DB1BBF" w:rsidRPr="005F33A0" w:rsidSect="00AF0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F"/>
    <w:rsid w:val="00231861"/>
    <w:rsid w:val="005F33A0"/>
    <w:rsid w:val="006D4C21"/>
    <w:rsid w:val="008D519C"/>
    <w:rsid w:val="009D1283"/>
    <w:rsid w:val="00AF010C"/>
    <w:rsid w:val="00B53DB3"/>
    <w:rsid w:val="00D626D7"/>
    <w:rsid w:val="00DB1BBF"/>
    <w:rsid w:val="00E3008D"/>
    <w:rsid w:val="00E75259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B62A-EFDB-B348-8296-0B8598E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"/>
        <w:b/>
        <w:bCs/>
        <w:color w:val="0563C1"/>
        <w:u w:val="single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Gallóné Dr. Farkas Katalin</dc:creator>
  <cp:keywords/>
  <dc:description/>
  <cp:lastModifiedBy>Tóth Réka</cp:lastModifiedBy>
  <cp:revision>2</cp:revision>
  <dcterms:created xsi:type="dcterms:W3CDTF">2020-02-28T07:56:00Z</dcterms:created>
  <dcterms:modified xsi:type="dcterms:W3CDTF">2020-02-28T07:56:00Z</dcterms:modified>
</cp:coreProperties>
</file>